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71" w:rsidRDefault="00554E5D" w:rsidP="00A157E3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2618E7">
        <w:rPr>
          <w:rFonts w:ascii="Arial" w:hAnsi="Arial" w:cs="Arial"/>
          <w:b/>
          <w:sz w:val="20"/>
          <w:szCs w:val="20"/>
          <w:u w:val="single"/>
          <w:lang w:val="es-MX"/>
        </w:rPr>
        <w:t>CURRICULUM VITAE</w:t>
      </w:r>
    </w:p>
    <w:p w:rsidR="002618E7" w:rsidRPr="002618E7" w:rsidRDefault="002618E7" w:rsidP="00A157E3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es-MX"/>
        </w:rPr>
      </w:pPr>
    </w:p>
    <w:p w:rsidR="00554E5D" w:rsidRPr="002618E7" w:rsidRDefault="00554E5D" w:rsidP="00A157E3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2618E7">
        <w:rPr>
          <w:rFonts w:ascii="Arial" w:hAnsi="Arial" w:cs="Arial"/>
          <w:b/>
          <w:sz w:val="20"/>
          <w:szCs w:val="20"/>
          <w:u w:val="single"/>
          <w:lang w:val="es-MX"/>
        </w:rPr>
        <w:t>I  ANTECEDENTES PERSONALES</w:t>
      </w:r>
    </w:p>
    <w:p w:rsidR="00554E5D" w:rsidRPr="002618E7" w:rsidRDefault="00554E5D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NOMBRE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JORGE OMAR CATALAN ARMIJO</w:t>
      </w:r>
    </w:p>
    <w:p w:rsidR="00554E5D" w:rsidRPr="002618E7" w:rsidRDefault="00554E5D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NACIONALIDAD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Chilena</w:t>
      </w:r>
    </w:p>
    <w:p w:rsidR="00554E5D" w:rsidRPr="002618E7" w:rsidRDefault="00554E5D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 xml:space="preserve">ESTADO </w:t>
      </w:r>
      <w:r w:rsidR="00534CF1" w:rsidRPr="002618E7">
        <w:rPr>
          <w:rFonts w:ascii="Arial" w:hAnsi="Arial" w:cs="Arial"/>
          <w:sz w:val="20"/>
          <w:szCs w:val="20"/>
          <w:lang w:val="es-MX"/>
        </w:rPr>
        <w:t>CIVIL</w:t>
      </w:r>
      <w:r w:rsidR="002618E7">
        <w:rPr>
          <w:rFonts w:ascii="Arial" w:hAnsi="Arial" w:cs="Arial"/>
          <w:sz w:val="20"/>
          <w:szCs w:val="20"/>
          <w:lang w:val="es-MX"/>
        </w:rPr>
        <w:tab/>
      </w:r>
      <w:r w:rsidR="00534CF1" w:rsidRPr="002618E7">
        <w:rPr>
          <w:rFonts w:ascii="Arial" w:hAnsi="Arial" w:cs="Arial"/>
          <w:sz w:val="20"/>
          <w:szCs w:val="20"/>
          <w:lang w:val="es-MX"/>
        </w:rPr>
        <w:tab/>
      </w:r>
      <w:r w:rsidR="00534CF1" w:rsidRPr="002618E7">
        <w:rPr>
          <w:rFonts w:ascii="Arial" w:hAnsi="Arial" w:cs="Arial"/>
          <w:sz w:val="20"/>
          <w:szCs w:val="20"/>
          <w:lang w:val="es-MX"/>
        </w:rPr>
        <w:tab/>
      </w:r>
      <w:r w:rsidR="00534CF1"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="00534CF1" w:rsidRPr="002618E7">
        <w:rPr>
          <w:rFonts w:ascii="Arial" w:hAnsi="Arial" w:cs="Arial"/>
          <w:sz w:val="20"/>
          <w:szCs w:val="20"/>
          <w:lang w:val="es-MX"/>
        </w:rPr>
        <w:tab/>
        <w:t>Soltero</w:t>
      </w:r>
    </w:p>
    <w:p w:rsidR="00534CF1" w:rsidRPr="002618E7" w:rsidRDefault="00534CF1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RUT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9.101.439-4</w:t>
      </w:r>
    </w:p>
    <w:p w:rsidR="00534CF1" w:rsidRPr="002618E7" w:rsidRDefault="00534CF1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FECHA DE NACIMIENTO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28 de Agosto de 1960</w:t>
      </w:r>
    </w:p>
    <w:p w:rsidR="00534CF1" w:rsidRPr="002618E7" w:rsidRDefault="00FB179E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DOMICILIO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Asturias N°3317, Rafael Torreblanca</w:t>
      </w:r>
    </w:p>
    <w:p w:rsidR="00FB179E" w:rsidRPr="002618E7" w:rsidRDefault="00FB179E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COMUNA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Vallenar</w:t>
      </w:r>
    </w:p>
    <w:p w:rsidR="00FB179E" w:rsidRPr="002618E7" w:rsidRDefault="004C407C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FONO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:</w:t>
      </w:r>
      <w:r>
        <w:rPr>
          <w:rFonts w:ascii="Arial" w:hAnsi="Arial" w:cs="Arial"/>
          <w:sz w:val="20"/>
          <w:szCs w:val="20"/>
          <w:lang w:val="es-MX"/>
        </w:rPr>
        <w:tab/>
        <w:t>(08)9164483 – (08)3740638</w:t>
      </w:r>
    </w:p>
    <w:p w:rsidR="00FB179E" w:rsidRPr="002618E7" w:rsidRDefault="00FB179E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SITUACION MILITAR</w:t>
      </w:r>
      <w:r w:rsid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Al Día</w:t>
      </w:r>
    </w:p>
    <w:p w:rsidR="00FB179E" w:rsidRPr="002618E7" w:rsidRDefault="00FB179E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LICENCIA DE CONDUCIR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="00680E62"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Clase A2 – D</w:t>
      </w:r>
    </w:p>
    <w:p w:rsidR="00285975" w:rsidRPr="002618E7" w:rsidRDefault="00285975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CORREO ELECTRONICO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jorge_catalan_armijo@hotmail.com</w:t>
      </w:r>
    </w:p>
    <w:p w:rsidR="00554E5D" w:rsidRPr="002618E7" w:rsidRDefault="00FB179E" w:rsidP="00A157E3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2618E7">
        <w:rPr>
          <w:rFonts w:ascii="Arial" w:hAnsi="Arial" w:cs="Arial"/>
          <w:b/>
          <w:sz w:val="20"/>
          <w:szCs w:val="20"/>
          <w:u w:val="single"/>
          <w:lang w:val="es-MX"/>
        </w:rPr>
        <w:t>II  ANTECEDENTES ACADEMICOS</w:t>
      </w:r>
    </w:p>
    <w:p w:rsidR="00FB179E" w:rsidRPr="002618E7" w:rsidRDefault="00FB179E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ENSEÑANZA BASICA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Completa, Escuela D-59, Vallenar</w:t>
      </w:r>
    </w:p>
    <w:p w:rsidR="002618E7" w:rsidRDefault="00FB179E" w:rsidP="00282321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ENSEÑANZA MEDIA</w:t>
      </w:r>
      <w:r w:rsidR="00282321" w:rsidRPr="002618E7">
        <w:rPr>
          <w:rFonts w:ascii="Arial" w:hAnsi="Arial" w:cs="Arial"/>
          <w:sz w:val="20"/>
          <w:szCs w:val="20"/>
          <w:lang w:val="es-MX"/>
        </w:rPr>
        <w:tab/>
      </w:r>
      <w:r w:rsidR="00282321" w:rsidRPr="002618E7">
        <w:rPr>
          <w:rFonts w:ascii="Arial" w:hAnsi="Arial" w:cs="Arial"/>
          <w:sz w:val="20"/>
          <w:szCs w:val="20"/>
          <w:lang w:val="es-MX"/>
        </w:rPr>
        <w:tab/>
      </w:r>
      <w:r w:rsidR="00282321" w:rsidRPr="002618E7">
        <w:rPr>
          <w:rFonts w:ascii="Arial" w:hAnsi="Arial" w:cs="Arial"/>
          <w:sz w:val="20"/>
          <w:szCs w:val="20"/>
          <w:lang w:val="es-MX"/>
        </w:rPr>
        <w:tab/>
      </w:r>
      <w:r w:rsidR="002618E7">
        <w:rPr>
          <w:rFonts w:ascii="Arial" w:hAnsi="Arial" w:cs="Arial"/>
          <w:sz w:val="20"/>
          <w:szCs w:val="20"/>
          <w:lang w:val="es-MX"/>
        </w:rPr>
        <w:t>:</w:t>
      </w:r>
      <w:r w:rsidR="002618E7">
        <w:rPr>
          <w:rFonts w:ascii="Arial" w:hAnsi="Arial" w:cs="Arial"/>
          <w:sz w:val="20"/>
          <w:szCs w:val="20"/>
          <w:lang w:val="es-MX"/>
        </w:rPr>
        <w:tab/>
        <w:t xml:space="preserve">Completa, </w:t>
      </w:r>
      <w:r w:rsidRPr="002618E7">
        <w:rPr>
          <w:rFonts w:ascii="Arial" w:hAnsi="Arial" w:cs="Arial"/>
          <w:sz w:val="20"/>
          <w:szCs w:val="20"/>
          <w:lang w:val="es-MX"/>
        </w:rPr>
        <w:t>Liceo José Santos Ossa,</w:t>
      </w:r>
    </w:p>
    <w:p w:rsidR="00FB179E" w:rsidRPr="002618E7" w:rsidRDefault="00FB179E" w:rsidP="002618E7">
      <w:pPr>
        <w:spacing w:line="360" w:lineRule="auto"/>
        <w:ind w:firstLine="708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Vallenar</w:t>
      </w:r>
    </w:p>
    <w:p w:rsidR="00680E62" w:rsidRPr="002618E7" w:rsidRDefault="00680E62" w:rsidP="00A157E3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TITULO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Técnico en Máquinas y Herramientas</w:t>
      </w:r>
    </w:p>
    <w:p w:rsidR="00A32A59" w:rsidRPr="002618E7" w:rsidRDefault="00A32A59" w:rsidP="00A157E3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2618E7">
        <w:rPr>
          <w:rFonts w:ascii="Arial" w:hAnsi="Arial" w:cs="Arial"/>
          <w:b/>
          <w:sz w:val="20"/>
          <w:szCs w:val="20"/>
          <w:u w:val="single"/>
          <w:lang w:val="es-MX"/>
        </w:rPr>
        <w:t xml:space="preserve">III  CURSOS </w:t>
      </w:r>
      <w:r w:rsidR="00285975" w:rsidRPr="002618E7">
        <w:rPr>
          <w:rFonts w:ascii="Arial" w:hAnsi="Arial" w:cs="Arial"/>
          <w:b/>
          <w:sz w:val="20"/>
          <w:szCs w:val="20"/>
          <w:u w:val="single"/>
          <w:lang w:val="es-MX"/>
        </w:rPr>
        <w:t>DE CAPACITACION</w:t>
      </w:r>
    </w:p>
    <w:p w:rsidR="00A157E3" w:rsidRPr="002618E7" w:rsidRDefault="00285975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Muestreo Geológico</w:t>
      </w:r>
      <w:r w:rsidR="00A157E3" w:rsidRPr="002618E7">
        <w:rPr>
          <w:rFonts w:ascii="Arial" w:hAnsi="Arial" w:cs="Arial"/>
          <w:sz w:val="20"/>
          <w:szCs w:val="20"/>
          <w:lang w:val="es-MX"/>
        </w:rPr>
        <w:t>, Tipos y Métodos</w:t>
      </w:r>
    </w:p>
    <w:p w:rsidR="00A157E3" w:rsidRPr="002618E7" w:rsidRDefault="00A157E3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Uso y Manejo de Planos a Escala</w:t>
      </w:r>
    </w:p>
    <w:p w:rsidR="00A93BA8" w:rsidRPr="002618E7" w:rsidRDefault="00A157E3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 xml:space="preserve">Uso de Pantógrafo para </w:t>
      </w:r>
      <w:r w:rsidR="00A93BA8" w:rsidRPr="002618E7">
        <w:rPr>
          <w:rFonts w:ascii="Arial" w:hAnsi="Arial" w:cs="Arial"/>
          <w:sz w:val="20"/>
          <w:szCs w:val="20"/>
          <w:lang w:val="es-MX"/>
        </w:rPr>
        <w:t>ampliación y reducción de planos</w:t>
      </w:r>
    </w:p>
    <w:p w:rsidR="00A93BA8" w:rsidRPr="002618E7" w:rsidRDefault="00A93BA8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Copia deplanos con Máquina Antara</w:t>
      </w:r>
    </w:p>
    <w:p w:rsidR="00A93BA8" w:rsidRPr="002618E7" w:rsidRDefault="00A93BA8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Dibujo de Planos Geológicos</w:t>
      </w:r>
    </w:p>
    <w:p w:rsidR="00A93BA8" w:rsidRPr="002618E7" w:rsidRDefault="00A93BA8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Curso de Electricidad Básica</w:t>
      </w:r>
    </w:p>
    <w:p w:rsidR="00A32A59" w:rsidRPr="002618E7" w:rsidRDefault="00A93BA8" w:rsidP="00A157E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Curso de Word Perfect</w:t>
      </w:r>
    </w:p>
    <w:p w:rsidR="00384434" w:rsidRPr="002618E7" w:rsidRDefault="00384434" w:rsidP="00384434">
      <w:pPr>
        <w:rPr>
          <w:rFonts w:ascii="Arial" w:hAnsi="Arial" w:cs="Arial"/>
          <w:sz w:val="20"/>
          <w:szCs w:val="20"/>
          <w:lang w:val="es-MX"/>
        </w:rPr>
      </w:pPr>
    </w:p>
    <w:p w:rsidR="00384434" w:rsidRDefault="00384434" w:rsidP="00384434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s-MX"/>
        </w:rPr>
      </w:pPr>
      <w:r w:rsidRPr="002618E7">
        <w:rPr>
          <w:rFonts w:ascii="Arial" w:hAnsi="Arial" w:cs="Arial"/>
          <w:b/>
          <w:sz w:val="20"/>
          <w:szCs w:val="20"/>
          <w:u w:val="single"/>
          <w:lang w:val="es-MX"/>
        </w:rPr>
        <w:lastRenderedPageBreak/>
        <w:t>IV  ANTECEDENTES LABORALES</w:t>
      </w:r>
    </w:p>
    <w:p w:rsidR="002539B1" w:rsidRDefault="002E7F8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Abril 2012 – A</w:t>
      </w:r>
      <w:r w:rsidR="004835E9">
        <w:rPr>
          <w:rFonts w:ascii="Arial" w:hAnsi="Arial" w:cs="Arial"/>
          <w:sz w:val="20"/>
          <w:szCs w:val="20"/>
          <w:lang w:val="es-MX"/>
        </w:rPr>
        <w:t>bril 2015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MX"/>
        </w:rPr>
        <w:t xml:space="preserve">                           :          Operador de Maquinaria Pesada para TRICOMIN</w:t>
      </w:r>
    </w:p>
    <w:p w:rsidR="002E7F81" w:rsidRDefault="002E7F8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Perforadora 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Drilltech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D-75</w:t>
      </w:r>
    </w:p>
    <w:p w:rsidR="002E7F81" w:rsidRDefault="002E7F8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Mina El Soldado - </w:t>
      </w:r>
      <w:proofErr w:type="spellStart"/>
      <w:r>
        <w:rPr>
          <w:rFonts w:ascii="Arial" w:hAnsi="Arial" w:cs="Arial"/>
          <w:sz w:val="20"/>
          <w:szCs w:val="20"/>
          <w:lang w:val="es-MX"/>
        </w:rPr>
        <w:t>Angloamerica</w:t>
      </w:r>
      <w:proofErr w:type="spellEnd"/>
    </w:p>
    <w:p w:rsidR="002E7F81" w:rsidRDefault="002E7F8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</w:t>
      </w:r>
    </w:p>
    <w:p w:rsidR="002539B1" w:rsidRDefault="002E7F8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Febrero 2011 – Marzo 2012</w:t>
      </w:r>
      <w:r w:rsidR="002539B1">
        <w:rPr>
          <w:rFonts w:ascii="Arial" w:hAnsi="Arial" w:cs="Arial"/>
          <w:sz w:val="20"/>
          <w:szCs w:val="20"/>
          <w:lang w:val="es-MX"/>
        </w:rPr>
        <w:t xml:space="preserve">                   :           Prestando Servicio para Iron Vallenar en </w:t>
      </w:r>
    </w:p>
    <w:p w:rsidR="002539B1" w:rsidRDefault="002539B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registro de Sondaje.</w:t>
      </w:r>
    </w:p>
    <w:p w:rsidR="002539B1" w:rsidRDefault="002539B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Mina La Japonesa.</w:t>
      </w:r>
    </w:p>
    <w:p w:rsidR="002539B1" w:rsidRDefault="002539B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:rsidR="002539B1" w:rsidRDefault="002539B1" w:rsidP="00384434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Diciembre 2010 – Febrero 2011             :           Control de Sondaje Diamantina para Empresa </w:t>
      </w:r>
    </w:p>
    <w:p w:rsidR="002539B1" w:rsidRDefault="002539B1" w:rsidP="002539B1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Manuel Rivero M. </w:t>
      </w:r>
    </w:p>
    <w:p w:rsidR="002539B1" w:rsidRDefault="002539B1" w:rsidP="002539B1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     Mina La Japonesa.</w:t>
      </w:r>
    </w:p>
    <w:p w:rsidR="002539B1" w:rsidRDefault="002539B1" w:rsidP="002539B1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</w:p>
    <w:p w:rsidR="00384434" w:rsidRPr="002618E7" w:rsidRDefault="002539B1" w:rsidP="00384434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Junio 2010 – Noviembre 2010  </w:t>
      </w:r>
      <w:r w:rsidR="00384434" w:rsidRPr="002618E7">
        <w:rPr>
          <w:rFonts w:ascii="Arial" w:hAnsi="Arial" w:cs="Arial"/>
          <w:sz w:val="20"/>
          <w:szCs w:val="20"/>
          <w:lang w:val="es-MX"/>
        </w:rPr>
        <w:tab/>
      </w:r>
      <w:r w:rsidR="00384434"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="00384434" w:rsidRPr="002618E7">
        <w:rPr>
          <w:rFonts w:ascii="Arial" w:hAnsi="Arial" w:cs="Arial"/>
          <w:sz w:val="20"/>
          <w:szCs w:val="20"/>
          <w:lang w:val="es-MX"/>
        </w:rPr>
        <w:tab/>
        <w:t>CAP MINERIA</w:t>
      </w:r>
    </w:p>
    <w:p w:rsidR="00384434" w:rsidRPr="002618E7" w:rsidRDefault="00384434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Operador de Camión de Obras 789-B</w:t>
      </w:r>
    </w:p>
    <w:p w:rsidR="00384434" w:rsidRPr="002618E7" w:rsidRDefault="00384434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Curso Camiones CAT 789-B</w:t>
      </w:r>
    </w:p>
    <w:p w:rsidR="00384434" w:rsidRPr="002618E7" w:rsidRDefault="00384434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Curso Aljibe HD-605 Komatsu</w:t>
      </w:r>
    </w:p>
    <w:p w:rsidR="002618E7" w:rsidRPr="002618E7" w:rsidRDefault="002618E7" w:rsidP="00384434">
      <w:pPr>
        <w:rPr>
          <w:rFonts w:ascii="Arial" w:hAnsi="Arial" w:cs="Arial"/>
          <w:sz w:val="20"/>
          <w:szCs w:val="20"/>
          <w:lang w:val="es-MX"/>
        </w:rPr>
      </w:pPr>
    </w:p>
    <w:p w:rsidR="00384434" w:rsidRPr="002618E7" w:rsidRDefault="00384434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2005 – MAYO</w:t>
      </w:r>
      <w:r w:rsidR="004D71EF" w:rsidRPr="002618E7">
        <w:rPr>
          <w:rFonts w:ascii="Arial" w:hAnsi="Arial" w:cs="Arial"/>
          <w:sz w:val="20"/>
          <w:szCs w:val="20"/>
          <w:lang w:val="es-MX"/>
        </w:rPr>
        <w:t xml:space="preserve"> 2010</w:t>
      </w:r>
      <w:r w:rsidR="004D71EF" w:rsidRPr="002618E7">
        <w:rPr>
          <w:rFonts w:ascii="Arial" w:hAnsi="Arial" w:cs="Arial"/>
          <w:sz w:val="20"/>
          <w:szCs w:val="20"/>
          <w:lang w:val="es-MX"/>
        </w:rPr>
        <w:tab/>
      </w:r>
      <w:r w:rsidR="004D71EF" w:rsidRPr="002618E7">
        <w:rPr>
          <w:rFonts w:ascii="Arial" w:hAnsi="Arial" w:cs="Arial"/>
          <w:sz w:val="20"/>
          <w:szCs w:val="20"/>
          <w:lang w:val="es-MX"/>
        </w:rPr>
        <w:tab/>
      </w:r>
      <w:r w:rsidR="004D71EF"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="004D71EF" w:rsidRPr="002618E7">
        <w:rPr>
          <w:rFonts w:ascii="Arial" w:hAnsi="Arial" w:cs="Arial"/>
          <w:sz w:val="20"/>
          <w:szCs w:val="20"/>
          <w:lang w:val="es-MX"/>
        </w:rPr>
        <w:tab/>
        <w:t>CIA. MINERA HUASCO (C.M.H.)</w:t>
      </w:r>
    </w:p>
    <w:p w:rsidR="004D71EF" w:rsidRPr="002618E7" w:rsidRDefault="004D71EF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Operador de Perforadora DMM2</w:t>
      </w:r>
    </w:p>
    <w:p w:rsidR="004D71EF" w:rsidRPr="002618E7" w:rsidRDefault="004D71EF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Operador de Perforadora Drilltech</w:t>
      </w:r>
    </w:p>
    <w:p w:rsidR="002618E7" w:rsidRPr="002618E7" w:rsidRDefault="002618E7" w:rsidP="00384434">
      <w:pPr>
        <w:rPr>
          <w:rFonts w:ascii="Arial" w:hAnsi="Arial" w:cs="Arial"/>
          <w:sz w:val="20"/>
          <w:szCs w:val="20"/>
          <w:lang w:val="es-MX"/>
        </w:rPr>
      </w:pPr>
    </w:p>
    <w:p w:rsidR="004D71EF" w:rsidRPr="002618E7" w:rsidRDefault="004D71EF" w:rsidP="00384434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1999 – 2005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EMPRESA BERNARDO GUIÑEZ</w:t>
      </w:r>
    </w:p>
    <w:p w:rsidR="004D71EF" w:rsidRPr="002618E7" w:rsidRDefault="004D71EF" w:rsidP="00282321">
      <w:pPr>
        <w:ind w:left="4245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Muestrero, Departamento de Geología, Mina Los Colorados, Cía. Minera Huasco</w:t>
      </w:r>
      <w:r w:rsidR="005C3EB8" w:rsidRPr="002618E7">
        <w:rPr>
          <w:rFonts w:ascii="Arial" w:hAnsi="Arial" w:cs="Arial"/>
          <w:sz w:val="20"/>
          <w:szCs w:val="20"/>
          <w:lang w:val="es-MX"/>
        </w:rPr>
        <w:t xml:space="preserve"> (C.M.H)</w:t>
      </w:r>
    </w:p>
    <w:p w:rsidR="002618E7" w:rsidRDefault="002618E7" w:rsidP="005C3EB8">
      <w:pPr>
        <w:rPr>
          <w:rFonts w:ascii="Arial" w:hAnsi="Arial" w:cs="Arial"/>
          <w:sz w:val="20"/>
          <w:szCs w:val="20"/>
          <w:lang w:val="es-MX"/>
        </w:rPr>
      </w:pPr>
    </w:p>
    <w:p w:rsidR="00A40DE9" w:rsidRDefault="00A40DE9" w:rsidP="005C3EB8">
      <w:pPr>
        <w:rPr>
          <w:rFonts w:ascii="Arial" w:hAnsi="Arial" w:cs="Arial"/>
          <w:sz w:val="20"/>
          <w:szCs w:val="20"/>
          <w:lang w:val="es-MX"/>
        </w:rPr>
      </w:pPr>
    </w:p>
    <w:p w:rsidR="00A40DE9" w:rsidRDefault="00A40DE9" w:rsidP="005C3EB8">
      <w:pPr>
        <w:rPr>
          <w:rFonts w:ascii="Arial" w:hAnsi="Arial" w:cs="Arial"/>
          <w:sz w:val="20"/>
          <w:szCs w:val="20"/>
          <w:lang w:val="es-MX"/>
        </w:rPr>
      </w:pPr>
    </w:p>
    <w:p w:rsidR="00A40DE9" w:rsidRPr="002618E7" w:rsidRDefault="00A40DE9" w:rsidP="005C3EB8">
      <w:pPr>
        <w:rPr>
          <w:rFonts w:ascii="Arial" w:hAnsi="Arial" w:cs="Arial"/>
          <w:sz w:val="20"/>
          <w:szCs w:val="20"/>
          <w:lang w:val="es-MX"/>
        </w:rPr>
      </w:pPr>
    </w:p>
    <w:p w:rsidR="002618E7" w:rsidRPr="002618E7" w:rsidRDefault="002618E7" w:rsidP="005C3EB8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1995 – 1999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EMPRESA CARLOS SALAZAR GATICA</w:t>
      </w:r>
    </w:p>
    <w:p w:rsidR="002618E7" w:rsidRPr="002618E7" w:rsidRDefault="002618E7" w:rsidP="005C3EB8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Operador de Perforadora DMM2</w:t>
      </w:r>
    </w:p>
    <w:p w:rsidR="002618E7" w:rsidRPr="002618E7" w:rsidRDefault="002618E7" w:rsidP="005C3EB8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Muestrero, Departamento de Geología,</w:t>
      </w:r>
    </w:p>
    <w:p w:rsidR="002618E7" w:rsidRPr="002618E7" w:rsidRDefault="002618E7" w:rsidP="005C3EB8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Mina El Algarrobo, Cía. Minera del Pacífico</w:t>
      </w:r>
    </w:p>
    <w:p w:rsidR="002618E7" w:rsidRDefault="002618E7" w:rsidP="005C3EB8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(C.M.P)</w:t>
      </w:r>
    </w:p>
    <w:p w:rsidR="00A6588D" w:rsidRPr="002618E7" w:rsidRDefault="00A6588D" w:rsidP="005C3EB8">
      <w:pPr>
        <w:rPr>
          <w:rFonts w:ascii="Arial" w:hAnsi="Arial" w:cs="Arial"/>
          <w:sz w:val="20"/>
          <w:szCs w:val="20"/>
          <w:lang w:val="es-MX"/>
        </w:rPr>
      </w:pPr>
    </w:p>
    <w:p w:rsidR="002618E7" w:rsidRDefault="002618E7" w:rsidP="002618E7">
      <w:pPr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1991—1995</w:t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</w:r>
      <w:r w:rsidRPr="002618E7">
        <w:rPr>
          <w:rFonts w:ascii="Arial" w:hAnsi="Arial" w:cs="Arial"/>
          <w:sz w:val="20"/>
          <w:szCs w:val="20"/>
          <w:lang w:val="es-MX"/>
        </w:rPr>
        <w:tab/>
        <w:t>:</w:t>
      </w:r>
      <w:r w:rsidRPr="002618E7">
        <w:rPr>
          <w:rFonts w:ascii="Arial" w:hAnsi="Arial" w:cs="Arial"/>
          <w:sz w:val="20"/>
          <w:szCs w:val="20"/>
          <w:lang w:val="es-MX"/>
        </w:rPr>
        <w:tab/>
        <w:t>ASESORIAS GEOLOGICAS GEONORTE</w:t>
      </w:r>
    </w:p>
    <w:p w:rsidR="00212F53" w:rsidRDefault="002618E7" w:rsidP="00212F53">
      <w:pPr>
        <w:ind w:left="4245"/>
        <w:rPr>
          <w:rFonts w:ascii="Arial" w:hAnsi="Arial" w:cs="Arial"/>
          <w:sz w:val="20"/>
          <w:szCs w:val="20"/>
          <w:lang w:val="es-MX"/>
        </w:rPr>
      </w:pPr>
      <w:r w:rsidRPr="002618E7">
        <w:rPr>
          <w:rFonts w:ascii="Arial" w:hAnsi="Arial" w:cs="Arial"/>
          <w:sz w:val="20"/>
          <w:szCs w:val="20"/>
          <w:lang w:val="es-MX"/>
        </w:rPr>
        <w:t>LTDA</w:t>
      </w:r>
      <w:r w:rsidR="00212F53">
        <w:rPr>
          <w:rFonts w:ascii="Arial" w:hAnsi="Arial" w:cs="Arial"/>
          <w:sz w:val="20"/>
          <w:szCs w:val="20"/>
          <w:lang w:val="es-MX"/>
        </w:rPr>
        <w:t>. Muestreo especialista y ayudante de geólogo en la unidad de geología de Minas El Algarrobo (C.M.P.)</w:t>
      </w:r>
      <w:r w:rsidR="002539B1">
        <w:rPr>
          <w:rFonts w:ascii="Arial" w:hAnsi="Arial" w:cs="Arial"/>
          <w:sz w:val="20"/>
          <w:szCs w:val="20"/>
          <w:lang w:val="es-MX"/>
        </w:rPr>
        <w:t>, en</w:t>
      </w:r>
      <w:r w:rsidR="00212F53">
        <w:rPr>
          <w:rFonts w:ascii="Arial" w:hAnsi="Arial" w:cs="Arial"/>
          <w:sz w:val="20"/>
          <w:szCs w:val="20"/>
          <w:lang w:val="es-MX"/>
        </w:rPr>
        <w:t xml:space="preserve"> este cargo se realiza el muestreo diario de los pozos de perforación primaria para tronadura mina, la recolección y archivo de estas leyes y en forma anexa a todos los muestreos de canaleta, esquirlas y pruebas metalúrgicas requeridas por la operación minera y alimentación a planta, tanto de geología de minas como de ingeniería de producción.</w:t>
      </w:r>
    </w:p>
    <w:p w:rsidR="00212F53" w:rsidRDefault="00212F53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1988—1991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:</w:t>
      </w:r>
      <w:r>
        <w:rPr>
          <w:rFonts w:ascii="Arial" w:hAnsi="Arial" w:cs="Arial"/>
          <w:sz w:val="20"/>
          <w:szCs w:val="20"/>
          <w:lang w:val="es-MX"/>
        </w:rPr>
        <w:tab/>
        <w:t>EMPRESA MANUEL RIVEROS MEDINA</w:t>
      </w:r>
    </w:p>
    <w:p w:rsidR="00212F53" w:rsidRDefault="00212F53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EXPLORACIONES LTDA.</w:t>
      </w:r>
    </w:p>
    <w:p w:rsidR="00212F53" w:rsidRDefault="00212F53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Trabajos de Muestreo en la unidad de Geología </w:t>
      </w:r>
    </w:p>
    <w:p w:rsidR="00212F53" w:rsidRDefault="00212F53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="002539B1">
        <w:rPr>
          <w:rFonts w:ascii="Arial" w:hAnsi="Arial" w:cs="Arial"/>
          <w:sz w:val="20"/>
          <w:szCs w:val="20"/>
          <w:lang w:val="es-MX"/>
        </w:rPr>
        <w:t>En</w:t>
      </w:r>
      <w:r>
        <w:rPr>
          <w:rFonts w:ascii="Arial" w:hAnsi="Arial" w:cs="Arial"/>
          <w:sz w:val="20"/>
          <w:szCs w:val="20"/>
          <w:lang w:val="es-MX"/>
        </w:rPr>
        <w:t xml:space="preserve"> minas El Algarrobo y Penoso, como </w:t>
      </w:r>
    </w:p>
    <w:p w:rsidR="00F637B5" w:rsidRDefault="00212F53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Contrato de Servicios para </w:t>
      </w:r>
      <w:r w:rsidR="00F637B5">
        <w:rPr>
          <w:rFonts w:ascii="Arial" w:hAnsi="Arial" w:cs="Arial"/>
          <w:sz w:val="20"/>
          <w:szCs w:val="20"/>
          <w:lang w:val="es-MX"/>
        </w:rPr>
        <w:t>C.M.P.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1987—1988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:</w:t>
      </w:r>
      <w:r>
        <w:rPr>
          <w:rFonts w:ascii="Arial" w:hAnsi="Arial" w:cs="Arial"/>
          <w:sz w:val="20"/>
          <w:szCs w:val="20"/>
          <w:lang w:val="es-MX"/>
        </w:rPr>
        <w:tab/>
        <w:t>EMPRESA MANUEL RIVEROS MEDINA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EXPLORACIONES LTDA.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Trabajos de Alarife para exploraciones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="002539B1">
        <w:rPr>
          <w:rFonts w:ascii="Arial" w:hAnsi="Arial" w:cs="Arial"/>
          <w:sz w:val="20"/>
          <w:szCs w:val="20"/>
          <w:lang w:val="es-MX"/>
        </w:rPr>
        <w:t>Geológicas</w:t>
      </w:r>
      <w:r>
        <w:rPr>
          <w:rFonts w:ascii="Arial" w:hAnsi="Arial" w:cs="Arial"/>
          <w:sz w:val="20"/>
          <w:szCs w:val="20"/>
          <w:lang w:val="es-MX"/>
        </w:rPr>
        <w:t xml:space="preserve"> desarrolladas para la cía. Minera del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Pacífico en las regiones II y IV.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</w:p>
    <w:p w:rsidR="00A40DE9" w:rsidRDefault="00A40DE9" w:rsidP="00212F53">
      <w:pPr>
        <w:rPr>
          <w:rFonts w:ascii="Arial" w:hAnsi="Arial" w:cs="Arial"/>
          <w:sz w:val="20"/>
          <w:szCs w:val="20"/>
          <w:lang w:val="es-MX"/>
        </w:rPr>
      </w:pPr>
    </w:p>
    <w:p w:rsidR="00A40DE9" w:rsidRDefault="00A40DE9" w:rsidP="00212F53">
      <w:pPr>
        <w:rPr>
          <w:rFonts w:ascii="Arial" w:hAnsi="Arial" w:cs="Arial"/>
          <w:sz w:val="20"/>
          <w:szCs w:val="20"/>
          <w:lang w:val="es-MX"/>
        </w:rPr>
      </w:pPr>
    </w:p>
    <w:p w:rsidR="00A40DE9" w:rsidRDefault="00A40DE9" w:rsidP="00212F53">
      <w:pPr>
        <w:rPr>
          <w:rFonts w:ascii="Arial" w:hAnsi="Arial" w:cs="Arial"/>
          <w:sz w:val="20"/>
          <w:szCs w:val="20"/>
          <w:lang w:val="es-MX"/>
        </w:rPr>
      </w:pPr>
    </w:p>
    <w:p w:rsidR="00A40DE9" w:rsidRDefault="00A40DE9" w:rsidP="00212F53">
      <w:pPr>
        <w:rPr>
          <w:rFonts w:ascii="Arial" w:hAnsi="Arial" w:cs="Arial"/>
          <w:sz w:val="20"/>
          <w:szCs w:val="20"/>
          <w:lang w:val="es-MX"/>
        </w:rPr>
      </w:pP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lastRenderedPageBreak/>
        <w:t>1983 –1987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:</w:t>
      </w:r>
      <w:r>
        <w:rPr>
          <w:rFonts w:ascii="Arial" w:hAnsi="Arial" w:cs="Arial"/>
          <w:sz w:val="20"/>
          <w:szCs w:val="20"/>
          <w:lang w:val="es-MX"/>
        </w:rPr>
        <w:tab/>
        <w:t>CIA. MINERA CASABLANCA</w:t>
      </w:r>
    </w:p>
    <w:p w:rsid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 xml:space="preserve">Trabajos mineros de Operario y Muestreo de </w:t>
      </w:r>
    </w:p>
    <w:p w:rsidR="005C3EB8" w:rsidRPr="00F637B5" w:rsidRDefault="00F637B5" w:rsidP="00212F53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frentes de carguío para Minas Subterráneas.</w:t>
      </w:r>
      <w:r w:rsidR="002618E7" w:rsidRPr="002618E7">
        <w:rPr>
          <w:rFonts w:ascii="Arial" w:hAnsi="Arial" w:cs="Arial"/>
          <w:sz w:val="20"/>
          <w:szCs w:val="20"/>
          <w:lang w:val="es-MX"/>
        </w:rPr>
        <w:tab/>
      </w:r>
      <w:r w:rsidR="002618E7" w:rsidRPr="00F637B5">
        <w:rPr>
          <w:rFonts w:ascii="Arial" w:hAnsi="Arial" w:cs="Arial"/>
          <w:sz w:val="20"/>
          <w:szCs w:val="20"/>
          <w:lang w:val="es-MX"/>
        </w:rPr>
        <w:tab/>
      </w:r>
      <w:r w:rsidR="002618E7" w:rsidRPr="00F637B5">
        <w:rPr>
          <w:rFonts w:ascii="Arial" w:hAnsi="Arial" w:cs="Arial"/>
          <w:sz w:val="20"/>
          <w:szCs w:val="20"/>
          <w:lang w:val="es-MX"/>
        </w:rPr>
        <w:tab/>
      </w:r>
      <w:r w:rsidR="002618E7" w:rsidRPr="00F637B5">
        <w:rPr>
          <w:rFonts w:ascii="Arial" w:hAnsi="Arial" w:cs="Arial"/>
          <w:sz w:val="20"/>
          <w:szCs w:val="20"/>
          <w:lang w:val="es-MX"/>
        </w:rPr>
        <w:tab/>
      </w:r>
      <w:r w:rsidR="002618E7" w:rsidRPr="00F637B5">
        <w:rPr>
          <w:rFonts w:ascii="Arial" w:hAnsi="Arial" w:cs="Arial"/>
          <w:sz w:val="20"/>
          <w:szCs w:val="20"/>
          <w:lang w:val="es-MX"/>
        </w:rPr>
        <w:tab/>
      </w:r>
    </w:p>
    <w:p w:rsidR="00F637B5" w:rsidRDefault="00F637B5" w:rsidP="00F637B5">
      <w:pPr>
        <w:rPr>
          <w:rFonts w:ascii="Arial" w:hAnsi="Arial" w:cs="Arial"/>
          <w:sz w:val="20"/>
          <w:szCs w:val="20"/>
          <w:lang w:val="es-MX"/>
        </w:rPr>
      </w:pPr>
      <w:r w:rsidRPr="00F637B5">
        <w:rPr>
          <w:rFonts w:ascii="Arial" w:hAnsi="Arial" w:cs="Arial"/>
          <w:sz w:val="20"/>
          <w:szCs w:val="20"/>
          <w:lang w:val="es-MX"/>
        </w:rPr>
        <w:t>1</w:t>
      </w:r>
      <w:r>
        <w:rPr>
          <w:rFonts w:ascii="Arial" w:hAnsi="Arial" w:cs="Arial"/>
          <w:sz w:val="20"/>
          <w:szCs w:val="20"/>
          <w:lang w:val="es-MX"/>
        </w:rPr>
        <w:t>978 –1983</w:t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  <w:t>:</w:t>
      </w:r>
      <w:r>
        <w:rPr>
          <w:rFonts w:ascii="Arial" w:hAnsi="Arial" w:cs="Arial"/>
          <w:sz w:val="20"/>
          <w:szCs w:val="20"/>
          <w:lang w:val="es-MX"/>
        </w:rPr>
        <w:tab/>
        <w:t>AGRICOLA PAILLALEN (MELIPILLA)</w:t>
      </w:r>
    </w:p>
    <w:p w:rsidR="002539B1" w:rsidRDefault="00F637B5" w:rsidP="00F637B5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>
        <w:rPr>
          <w:rFonts w:ascii="Arial" w:hAnsi="Arial" w:cs="Arial"/>
          <w:sz w:val="20"/>
          <w:szCs w:val="20"/>
          <w:lang w:val="es-MX"/>
        </w:rPr>
        <w:tab/>
      </w:r>
      <w:r w:rsidR="002539B1">
        <w:rPr>
          <w:rFonts w:ascii="Arial" w:hAnsi="Arial" w:cs="Arial"/>
          <w:sz w:val="20"/>
          <w:szCs w:val="20"/>
          <w:lang w:val="es-MX"/>
        </w:rPr>
        <w:t>Trabajos Agrícolas</w:t>
      </w:r>
    </w:p>
    <w:p w:rsidR="00F637B5" w:rsidRPr="00F637B5" w:rsidRDefault="00F637B5" w:rsidP="00F637B5">
      <w:pPr>
        <w:rPr>
          <w:rFonts w:ascii="Arial" w:hAnsi="Arial" w:cs="Arial"/>
          <w:b/>
          <w:sz w:val="20"/>
          <w:szCs w:val="20"/>
          <w:lang w:val="es-MX"/>
        </w:rPr>
      </w:pPr>
      <w:r w:rsidRPr="00F637B5">
        <w:rPr>
          <w:rFonts w:ascii="Arial" w:hAnsi="Arial" w:cs="Arial"/>
          <w:b/>
          <w:sz w:val="20"/>
          <w:szCs w:val="20"/>
          <w:lang w:val="es-MX"/>
        </w:rPr>
        <w:t>DISPONIBILIDAD INMEDIATA</w:t>
      </w:r>
    </w:p>
    <w:p w:rsidR="00A6588D" w:rsidRDefault="00A6588D" w:rsidP="002539B1">
      <w:pPr>
        <w:rPr>
          <w:rFonts w:ascii="Arial" w:hAnsi="Arial" w:cs="Arial"/>
          <w:b/>
          <w:sz w:val="20"/>
          <w:szCs w:val="20"/>
          <w:lang w:val="es-MX"/>
        </w:rPr>
      </w:pPr>
    </w:p>
    <w:p w:rsidR="00A6588D" w:rsidRDefault="00A6588D" w:rsidP="002539B1">
      <w:pPr>
        <w:rPr>
          <w:rFonts w:ascii="Arial" w:hAnsi="Arial" w:cs="Arial"/>
          <w:b/>
          <w:sz w:val="20"/>
          <w:szCs w:val="20"/>
          <w:lang w:val="es-MX"/>
        </w:rPr>
      </w:pPr>
    </w:p>
    <w:p w:rsidR="002539B1" w:rsidRPr="00F637B5" w:rsidRDefault="002539B1" w:rsidP="00A6588D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7B5">
        <w:rPr>
          <w:rFonts w:ascii="Arial" w:hAnsi="Arial" w:cs="Arial"/>
          <w:b/>
          <w:sz w:val="20"/>
          <w:szCs w:val="20"/>
          <w:lang w:val="es-MX"/>
        </w:rPr>
        <w:t>JORGE CATALAN ARMIJO</w:t>
      </w:r>
    </w:p>
    <w:p w:rsidR="00F637B5" w:rsidRPr="00F637B5" w:rsidRDefault="002539B1" w:rsidP="00A6588D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637B5">
        <w:rPr>
          <w:rFonts w:ascii="Arial" w:hAnsi="Arial" w:cs="Arial"/>
          <w:b/>
          <w:sz w:val="20"/>
          <w:szCs w:val="20"/>
          <w:lang w:val="es-MX"/>
        </w:rPr>
        <w:t>C.I: 9.101.439-4</w:t>
      </w:r>
    </w:p>
    <w:sectPr w:rsidR="00F637B5" w:rsidRPr="00F637B5" w:rsidSect="00A6588D">
      <w:pgSz w:w="12242" w:h="15842" w:code="1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578CD"/>
    <w:multiLevelType w:val="hybridMultilevel"/>
    <w:tmpl w:val="D932FA14"/>
    <w:lvl w:ilvl="0" w:tplc="D8C0F1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4E5D"/>
    <w:rsid w:val="000F28B4"/>
    <w:rsid w:val="00212F53"/>
    <w:rsid w:val="002539B1"/>
    <w:rsid w:val="002618E7"/>
    <w:rsid w:val="00282321"/>
    <w:rsid w:val="00285975"/>
    <w:rsid w:val="002E7F81"/>
    <w:rsid w:val="00384434"/>
    <w:rsid w:val="00390587"/>
    <w:rsid w:val="003A2AD4"/>
    <w:rsid w:val="00400C33"/>
    <w:rsid w:val="004835E9"/>
    <w:rsid w:val="004C407C"/>
    <w:rsid w:val="004D71EF"/>
    <w:rsid w:val="00534CF1"/>
    <w:rsid w:val="00542E71"/>
    <w:rsid w:val="00554E5D"/>
    <w:rsid w:val="005C3EB8"/>
    <w:rsid w:val="00680E62"/>
    <w:rsid w:val="00693DF6"/>
    <w:rsid w:val="007607C3"/>
    <w:rsid w:val="00850514"/>
    <w:rsid w:val="008B723F"/>
    <w:rsid w:val="009C3203"/>
    <w:rsid w:val="009C78D5"/>
    <w:rsid w:val="00A157E3"/>
    <w:rsid w:val="00A32A59"/>
    <w:rsid w:val="00A40DE9"/>
    <w:rsid w:val="00A6588D"/>
    <w:rsid w:val="00A93BA8"/>
    <w:rsid w:val="00B629ED"/>
    <w:rsid w:val="00D13C7C"/>
    <w:rsid w:val="00F637B5"/>
    <w:rsid w:val="00FB179E"/>
    <w:rsid w:val="00FF5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ECE69B6-F96C-46C3-B0D3-39E6DE0F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Planificador</dc:creator>
  <cp:keywords/>
  <dc:description/>
  <cp:lastModifiedBy>CAMILA GABRIELA CAMPILLAY CORDERO</cp:lastModifiedBy>
  <cp:revision>12</cp:revision>
  <cp:lastPrinted>2011-03-29T23:08:00Z</cp:lastPrinted>
  <dcterms:created xsi:type="dcterms:W3CDTF">2010-11-21T08:46:00Z</dcterms:created>
  <dcterms:modified xsi:type="dcterms:W3CDTF">2015-05-06T01:09:00Z</dcterms:modified>
</cp:coreProperties>
</file>